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D64" w:rsidRDefault="00235D64" w:rsidP="00235D64">
      <w:pPr>
        <w:ind w:hanging="426"/>
      </w:pPr>
      <w:r>
        <w:rPr>
          <w:noProof/>
          <w:lang w:eastAsia="fr-FR"/>
        </w:rPr>
        <w:drawing>
          <wp:inline distT="0" distB="0" distL="0" distR="0">
            <wp:extent cx="2953768" cy="1661186"/>
            <wp:effectExtent l="0" t="1587" r="0" b="0"/>
            <wp:docPr id="3" name="Image 3" descr="C:\Users\jclbo\Documents\Spitfire_ Assurane_CG_CT_ Tecnique\Spit (photos)\Photos pour Cyberspit\DSC_26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jclbo\Documents\Spitfire_ Assurane_CG_CT_ Tecnique\Spit (photos)\Photos pour Cyberspit\DSC_268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969905" cy="16702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</w:t>
      </w:r>
      <w:r>
        <w:rPr>
          <w:noProof/>
          <w:lang w:eastAsia="fr-FR"/>
        </w:rPr>
        <w:drawing>
          <wp:inline distT="0" distB="0" distL="0" distR="0">
            <wp:extent cx="3093528" cy="1739788"/>
            <wp:effectExtent l="0" t="0" r="0" b="0"/>
            <wp:docPr id="2" name="Image 2" descr="C:\Users\jclbo\Documents\Spitfire_ Assurane_CG_CT_ Tecnique\Spit (photos)\Photos pour Cyberspit\DSC_26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clbo\Documents\Spitfire_ Assurane_CG_CT_ Tecnique\Spit (photos)\Photos pour Cyberspit\DSC_267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1130" cy="17440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57189">
        <w:t xml:space="preserve">   </w:t>
      </w:r>
      <w:r w:rsidR="00357189">
        <w:rPr>
          <w:noProof/>
          <w:lang w:eastAsia="fr-FR"/>
        </w:rPr>
        <w:drawing>
          <wp:inline distT="0" distB="0" distL="0" distR="0" wp14:anchorId="14FF8E31" wp14:editId="2AFE9CEF">
            <wp:extent cx="2460880" cy="1383990"/>
            <wp:effectExtent l="5080" t="0" r="1905" b="1905"/>
            <wp:docPr id="1" name="Image 1" descr="C:\Users\jclbo\Documents\Spitfire_ Assurane_CG_CT_ Tecnique\Spit (photos)\Photos pour Cyberspit\DSC_26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clbo\Documents\Spitfire_ Assurane_CG_CT_ Tecnique\Spit (photos)\Photos pour Cyberspit\DSC_268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489099" cy="139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7189" w:rsidRDefault="00357189" w:rsidP="00357189">
      <w:pPr>
        <w:pStyle w:val="Sansinterligne"/>
      </w:pPr>
      <w:r>
        <w:t>Emetteur</w:t>
      </w:r>
      <w:r>
        <w:tab/>
      </w:r>
      <w:r>
        <w:tab/>
      </w:r>
      <w:r>
        <w:tab/>
      </w:r>
      <w:r>
        <w:tab/>
      </w:r>
      <w:r>
        <w:t>Récepteur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Résevoir</w:t>
      </w:r>
      <w:proofErr w:type="spellEnd"/>
    </w:p>
    <w:p w:rsidR="00357189" w:rsidRDefault="00357189" w:rsidP="00357189">
      <w:pPr>
        <w:pStyle w:val="Sansinterligne"/>
        <w:ind w:hanging="284"/>
      </w:pPr>
      <w:r>
        <w:t>Légère trace sur le papier</w:t>
      </w:r>
      <w:r>
        <w:tab/>
      </w:r>
      <w:r>
        <w:tab/>
      </w:r>
      <w:r>
        <w:t>Pas de fuite apparemment</w:t>
      </w:r>
      <w:r>
        <w:tab/>
      </w:r>
      <w:r>
        <w:tab/>
      </w:r>
      <w:r>
        <w:t>Le liquide</w:t>
      </w:r>
      <w:r>
        <w:t xml:space="preserve"> est au trait </w:t>
      </w:r>
      <w:bookmarkStart w:id="0" w:name="_GoBack"/>
      <w:bookmarkEnd w:id="0"/>
    </w:p>
    <w:sectPr w:rsidR="00357189" w:rsidSect="00235D64">
      <w:pgSz w:w="11906" w:h="16838"/>
      <w:pgMar w:top="993" w:right="70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D64"/>
    <w:rsid w:val="00235D64"/>
    <w:rsid w:val="00357189"/>
    <w:rsid w:val="006E2F1C"/>
    <w:rsid w:val="009F4AA3"/>
    <w:rsid w:val="00C06332"/>
    <w:rsid w:val="00C97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7853"/>
    <w:pPr>
      <w:spacing w:line="240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C06332"/>
    <w:pPr>
      <w:spacing w:after="0" w:line="240" w:lineRule="auto"/>
    </w:pPr>
    <w:rPr>
      <w:rFonts w:ascii="Comic Sans MS" w:hAnsi="Comic Sans M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35D64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35D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7853"/>
    <w:pPr>
      <w:spacing w:line="240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C06332"/>
    <w:pPr>
      <w:spacing w:after="0" w:line="240" w:lineRule="auto"/>
    </w:pPr>
    <w:rPr>
      <w:rFonts w:ascii="Comic Sans MS" w:hAnsi="Comic Sans M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35D64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35D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19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jcl.boisset@orange.fr</dc:creator>
  <cp:lastModifiedBy>jcl.boisset@orange.fr</cp:lastModifiedBy>
  <cp:revision>2</cp:revision>
  <dcterms:created xsi:type="dcterms:W3CDTF">2019-10-13T17:11:00Z</dcterms:created>
  <dcterms:modified xsi:type="dcterms:W3CDTF">2019-10-13T17:29:00Z</dcterms:modified>
</cp:coreProperties>
</file>